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A4" w:rsidRDefault="00791CA4" w:rsidP="00791CA4">
      <w:pPr>
        <w:rPr>
          <w:b/>
        </w:rPr>
      </w:pPr>
    </w:p>
    <w:p w:rsidR="00791CA4" w:rsidRPr="00E03864" w:rsidRDefault="00791CA4" w:rsidP="00791CA4">
      <w:pPr>
        <w:rPr>
          <w:b/>
        </w:rPr>
      </w:pPr>
      <w:r w:rsidRPr="00E03864">
        <w:rPr>
          <w:b/>
        </w:rPr>
        <w:t>Załącznik nr 1 SIWZ</w:t>
      </w:r>
    </w:p>
    <w:p w:rsidR="00791CA4" w:rsidRPr="00E03864" w:rsidRDefault="00791CA4" w:rsidP="00791CA4">
      <w:pPr>
        <w:rPr>
          <w:b/>
        </w:rPr>
      </w:pPr>
      <w:r>
        <w:t>Nr sprawy: 73</w:t>
      </w:r>
      <w:r w:rsidRPr="00E03864">
        <w:t>/2010/PN/DZP/RPW</w:t>
      </w:r>
    </w:p>
    <w:p w:rsidR="00791CA4" w:rsidRPr="00FD3C18" w:rsidRDefault="00791CA4" w:rsidP="00791CA4">
      <w:pPr>
        <w:spacing w:line="360" w:lineRule="auto"/>
        <w:jc w:val="both"/>
        <w:rPr>
          <w:i/>
          <w:sz w:val="20"/>
          <w:szCs w:val="20"/>
        </w:rPr>
      </w:pPr>
    </w:p>
    <w:p w:rsidR="00791CA4" w:rsidRPr="00E03864" w:rsidRDefault="00791CA4" w:rsidP="00791CA4">
      <w:pPr>
        <w:jc w:val="center"/>
      </w:pPr>
      <w:r>
        <w:t>CZEŚĆ NR 15</w:t>
      </w:r>
    </w:p>
    <w:p w:rsidR="00791CA4" w:rsidRPr="00E03864" w:rsidRDefault="00791CA4" w:rsidP="00791CA4">
      <w:pPr>
        <w:jc w:val="center"/>
      </w:pPr>
    </w:p>
    <w:p w:rsidR="00791CA4" w:rsidRPr="00E03864" w:rsidRDefault="00791CA4" w:rsidP="00791CA4">
      <w:pPr>
        <w:jc w:val="center"/>
      </w:pPr>
    </w:p>
    <w:p w:rsidR="00791CA4" w:rsidRPr="00E03864" w:rsidRDefault="00791CA4" w:rsidP="00791CA4">
      <w:r w:rsidRPr="00E03864">
        <w:t>Przedmiot zamówienia: ...................................................................................................................</w:t>
      </w:r>
    </w:p>
    <w:p w:rsidR="00791CA4" w:rsidRPr="00E03864" w:rsidRDefault="00791CA4" w:rsidP="00791CA4"/>
    <w:p w:rsidR="00791CA4" w:rsidRPr="00E03864" w:rsidRDefault="00791CA4" w:rsidP="00791CA4">
      <w:r w:rsidRPr="00E03864">
        <w:t>Producent: .......................................................................................................................................</w:t>
      </w:r>
    </w:p>
    <w:p w:rsidR="00791CA4" w:rsidRPr="00E03864" w:rsidRDefault="00791CA4" w:rsidP="00791CA4"/>
    <w:p w:rsidR="00791CA4" w:rsidRPr="00E03864" w:rsidRDefault="00791CA4" w:rsidP="00791CA4">
      <w:r w:rsidRPr="00E03864">
        <w:t>Typ urządzenia (wymienić składowe zestawu): …………………………………………………</w:t>
      </w:r>
    </w:p>
    <w:p w:rsidR="00791CA4" w:rsidRPr="00E03864" w:rsidRDefault="00791CA4" w:rsidP="00791CA4"/>
    <w:p w:rsidR="00791CA4" w:rsidRPr="00E03864" w:rsidRDefault="00791CA4" w:rsidP="00791CA4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"/>
        <w:gridCol w:w="4429"/>
        <w:gridCol w:w="1970"/>
        <w:gridCol w:w="15"/>
        <w:gridCol w:w="1984"/>
      </w:tblGrid>
      <w:tr w:rsidR="00791CA4" w:rsidRPr="00E03864" w:rsidTr="0033290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rPr>
                <w:rFonts w:eastAsia="Calibri"/>
                <w:b/>
                <w:lang w:eastAsia="en-US"/>
              </w:rPr>
            </w:pPr>
          </w:p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91CA4" w:rsidRPr="00E03864" w:rsidRDefault="00791CA4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791CA4" w:rsidRPr="00E03864" w:rsidTr="0033290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rPr>
                <w:rFonts w:eastAsia="Calibri"/>
                <w:b/>
                <w:lang w:eastAsia="en-US"/>
              </w:rPr>
            </w:pPr>
          </w:p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Default="00791CA4" w:rsidP="0033290A">
            <w:pPr>
              <w:rPr>
                <w:rFonts w:eastAsia="Calibri"/>
                <w:lang w:eastAsia="en-US"/>
              </w:rPr>
            </w:pPr>
          </w:p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MŁYNEK HYDROMETRYCZNY</w:t>
            </w:r>
          </w:p>
        </w:tc>
      </w:tr>
      <w:tr w:rsidR="00791CA4" w:rsidRPr="00E03864" w:rsidTr="0033290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</w:p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CA4" w:rsidRDefault="00791CA4" w:rsidP="00791CA4">
            <w:pPr>
              <w:ind w:left="360"/>
            </w:pPr>
          </w:p>
          <w:p w:rsidR="00791CA4" w:rsidRPr="00791CA4" w:rsidRDefault="00791CA4" w:rsidP="00791C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</w:rPr>
            </w:pPr>
            <w:r>
              <w:rPr>
                <w:bCs/>
              </w:rPr>
              <w:t>P</w:t>
            </w:r>
            <w:r w:rsidRPr="00791CA4">
              <w:rPr>
                <w:bCs/>
              </w:rPr>
              <w:t>rzenośny przepływomierz do pomiaru przepływu w kanałach otwartych o dowolnej geometrii  jajowy, gruszkowy prostokątny lub programowanie dowolnego kształtu kanału przez użytkownika),</w:t>
            </w:r>
          </w:p>
          <w:p w:rsidR="00791CA4" w:rsidRPr="00791CA4" w:rsidRDefault="00791CA4" w:rsidP="00791C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</w:rPr>
            </w:pPr>
            <w:r>
              <w:rPr>
                <w:bCs/>
              </w:rPr>
              <w:t>P</w:t>
            </w:r>
            <w:r w:rsidRPr="00791CA4">
              <w:rPr>
                <w:bCs/>
              </w:rPr>
              <w:t>rzetwornik: obudowa ze wzmocnionego tworzywa sztucznego odpornego na urazy mechaniczne, przystosowana do zastosowań w ciężkich warunkach, zasilanie bateryjne 12V/12Ah; rejestracja danych pomiarowych na karcie; transmisja danych do komputera za pomocą kabla /łącza szeregowego RS232; programowanie parametrów pracy i odczyt za pomocą klawiatury foliowej i ciekłokrystalicznego wyświetlacza. Oprogramowanie (menu) urządzenia dostępne języku polskim,</w:t>
            </w:r>
          </w:p>
          <w:p w:rsidR="00791CA4" w:rsidRPr="00791CA4" w:rsidRDefault="00791CA4" w:rsidP="00791C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</w:rPr>
            </w:pPr>
            <w:r>
              <w:rPr>
                <w:bCs/>
              </w:rPr>
              <w:t>O</w:t>
            </w:r>
            <w:r w:rsidRPr="00791CA4">
              <w:rPr>
                <w:bCs/>
              </w:rPr>
              <w:t>pracowanie i archiwizacja danych pomiarowych za pomocą oprogramowania  w środowisku Windows w języku polskim umożliwiające kompletną obróbkę danych pomiarowych zapisywanych na karcie pamięci.</w:t>
            </w:r>
          </w:p>
          <w:p w:rsidR="00791CA4" w:rsidRPr="00791CA4" w:rsidRDefault="00791CA4" w:rsidP="00791C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</w:rPr>
            </w:pPr>
            <w:r>
              <w:rPr>
                <w:bCs/>
              </w:rPr>
              <w:t>C</w:t>
            </w:r>
            <w:r w:rsidRPr="00791CA4">
              <w:rPr>
                <w:bCs/>
              </w:rPr>
              <w:t xml:space="preserve">zujnik: Zintegrowany, samoczyszczący się czujnik do </w:t>
            </w:r>
            <w:r w:rsidRPr="00791CA4">
              <w:rPr>
                <w:bCs/>
              </w:rPr>
              <w:lastRenderedPageBreak/>
              <w:t>pomiaru przepływu z automatyczną korektą temperatury i poziomu DDEK z 7m kablem, do montażu wewnątrz kanału/studzienki rewizyjnej-kontrolnej za pomocą zestawu modularnego wykonanego ze stali kwasoodpornej.</w:t>
            </w:r>
          </w:p>
          <w:p w:rsidR="00791CA4" w:rsidRPr="007C70C7" w:rsidRDefault="00791CA4" w:rsidP="007C70C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bCs/>
              </w:rPr>
            </w:pPr>
            <w:r>
              <w:rPr>
                <w:bCs/>
              </w:rPr>
              <w:t>B</w:t>
            </w:r>
            <w:r w:rsidRPr="00791CA4">
              <w:rPr>
                <w:bCs/>
              </w:rPr>
              <w:t xml:space="preserve">ateria akumulatorowa 12V/12Ah, ładowarka 220VAC, kabel do transmisji danych, instrukcja w języku polskim, oprogramowanie. Wyjście umożliwiające sterowanie pracą urządzenia do poboru próbek proporcjonalnie do przepływu opcjonalnie ultradźwiękowy czujnik pomiaru napełnienia od góry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7C70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A4" w:rsidRPr="00E03864" w:rsidRDefault="00791CA4" w:rsidP="0033290A">
            <w:pPr>
              <w:rPr>
                <w:rFonts w:eastAsia="Calibri"/>
                <w:lang w:eastAsia="en-US"/>
              </w:rPr>
            </w:pP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7C70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1CA4" w:rsidTr="00332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791CA4" w:rsidRPr="00C83B52" w:rsidRDefault="00791CA4" w:rsidP="0033290A">
            <w:pPr>
              <w:ind w:left="284"/>
            </w:pPr>
          </w:p>
          <w:p w:rsidR="00791CA4" w:rsidRPr="00C83B52" w:rsidRDefault="00791CA4" w:rsidP="0033290A">
            <w:pPr>
              <w:ind w:left="284"/>
            </w:pPr>
            <w:r w:rsidRPr="00C83B52">
              <w:t>2.</w:t>
            </w:r>
          </w:p>
        </w:tc>
        <w:tc>
          <w:tcPr>
            <w:tcW w:w="4468" w:type="dxa"/>
            <w:gridSpan w:val="2"/>
          </w:tcPr>
          <w:p w:rsidR="00791CA4" w:rsidRPr="00791CA4" w:rsidRDefault="00791CA4" w:rsidP="00791CA4">
            <w:pPr>
              <w:autoSpaceDE w:val="0"/>
              <w:autoSpaceDN w:val="0"/>
              <w:adjustRightInd w:val="0"/>
              <w:rPr>
                <w:bCs/>
              </w:rPr>
            </w:pPr>
            <w:r w:rsidRPr="00791CA4">
              <w:rPr>
                <w:bCs/>
              </w:rPr>
              <w:t>Okres gwarancji: 24 miesiące</w:t>
            </w:r>
          </w:p>
          <w:p w:rsidR="00791CA4" w:rsidRPr="008A1FC8" w:rsidRDefault="00791CA4" w:rsidP="0033290A">
            <w:pPr>
              <w:spacing w:after="200" w:line="276" w:lineRule="auto"/>
            </w:pPr>
          </w:p>
        </w:tc>
        <w:tc>
          <w:tcPr>
            <w:tcW w:w="1970" w:type="dxa"/>
          </w:tcPr>
          <w:p w:rsidR="00791CA4" w:rsidRPr="007C70C7" w:rsidRDefault="00791CA4" w:rsidP="007C70C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791CA4" w:rsidRPr="007C70C7" w:rsidRDefault="00791CA4" w:rsidP="007C70C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791CA4" w:rsidTr="00332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791CA4" w:rsidRPr="00C83B52" w:rsidRDefault="00791CA4" w:rsidP="0033290A">
            <w:pPr>
              <w:ind w:left="284"/>
            </w:pPr>
            <w:r w:rsidRPr="00C83B52">
              <w:t>3.</w:t>
            </w:r>
          </w:p>
        </w:tc>
        <w:tc>
          <w:tcPr>
            <w:tcW w:w="4468" w:type="dxa"/>
            <w:gridSpan w:val="2"/>
          </w:tcPr>
          <w:p w:rsidR="00791CA4" w:rsidRPr="00791CA4" w:rsidRDefault="00791CA4" w:rsidP="00791CA4">
            <w:pPr>
              <w:autoSpaceDE w:val="0"/>
              <w:autoSpaceDN w:val="0"/>
              <w:adjustRightInd w:val="0"/>
              <w:rPr>
                <w:bCs/>
              </w:rPr>
            </w:pPr>
            <w:r w:rsidRPr="00791CA4">
              <w:rPr>
                <w:bCs/>
              </w:rPr>
              <w:t>Wymagana odpowiedź na zamówienie serwisu: 2 dni</w:t>
            </w:r>
          </w:p>
          <w:p w:rsidR="00791CA4" w:rsidRPr="008A1FC8" w:rsidRDefault="00791CA4" w:rsidP="0033290A">
            <w:pPr>
              <w:spacing w:after="200" w:line="276" w:lineRule="auto"/>
            </w:pPr>
          </w:p>
        </w:tc>
        <w:tc>
          <w:tcPr>
            <w:tcW w:w="1970" w:type="dxa"/>
          </w:tcPr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7C70C7" w:rsidRDefault="00791CA4" w:rsidP="007C70C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791CA4" w:rsidRPr="00E03864" w:rsidRDefault="00791CA4" w:rsidP="0033290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7C70C7" w:rsidRDefault="00791CA4" w:rsidP="007C70C7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791CA4" w:rsidTr="00332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791CA4" w:rsidRPr="00C83B52" w:rsidRDefault="00791CA4" w:rsidP="0033290A">
            <w:pPr>
              <w:ind w:left="284"/>
            </w:pPr>
            <w:r>
              <w:t>4.</w:t>
            </w:r>
          </w:p>
        </w:tc>
        <w:tc>
          <w:tcPr>
            <w:tcW w:w="4468" w:type="dxa"/>
            <w:gridSpan w:val="2"/>
          </w:tcPr>
          <w:p w:rsidR="00791CA4" w:rsidRPr="00791CA4" w:rsidRDefault="00791CA4" w:rsidP="00791CA4">
            <w:pPr>
              <w:autoSpaceDE w:val="0"/>
              <w:autoSpaceDN w:val="0"/>
              <w:adjustRightInd w:val="0"/>
              <w:rPr>
                <w:bCs/>
              </w:rPr>
            </w:pPr>
            <w:r w:rsidRPr="00791CA4">
              <w:rPr>
                <w:bCs/>
              </w:rPr>
              <w:t xml:space="preserve">Instalacja systemu i </w:t>
            </w:r>
            <w:r w:rsidR="0036082B">
              <w:rPr>
                <w:bCs/>
              </w:rPr>
              <w:t xml:space="preserve">instruktaż z </w:t>
            </w:r>
            <w:r w:rsidRPr="00791CA4">
              <w:rPr>
                <w:bCs/>
              </w:rPr>
              <w:t>obsługi</w:t>
            </w:r>
          </w:p>
          <w:p w:rsidR="00791CA4" w:rsidRPr="00791CA4" w:rsidRDefault="00791CA4" w:rsidP="00791C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70" w:type="dxa"/>
          </w:tcPr>
          <w:p w:rsidR="00791CA4" w:rsidRPr="00E03864" w:rsidRDefault="00791CA4" w:rsidP="00791CA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791C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gridSpan w:val="2"/>
          </w:tcPr>
          <w:p w:rsidR="00791CA4" w:rsidRPr="00E03864" w:rsidRDefault="00791CA4" w:rsidP="00791CA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791CA4" w:rsidRPr="00E03864" w:rsidRDefault="00791CA4" w:rsidP="00791C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91CA4" w:rsidTr="0033290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3" w:type="dxa"/>
            <w:gridSpan w:val="6"/>
          </w:tcPr>
          <w:p w:rsidR="00791CA4" w:rsidRDefault="00791CA4" w:rsidP="0033290A"/>
        </w:tc>
      </w:tr>
    </w:tbl>
    <w:p w:rsidR="00791CA4" w:rsidRDefault="00791CA4" w:rsidP="00791CA4"/>
    <w:p w:rsidR="00791CA4" w:rsidRDefault="00791CA4" w:rsidP="00791CA4"/>
    <w:p w:rsidR="00791CA4" w:rsidRDefault="00791CA4" w:rsidP="00791CA4">
      <w:pPr>
        <w:spacing w:line="360" w:lineRule="auto"/>
      </w:pPr>
    </w:p>
    <w:p w:rsidR="0002530D" w:rsidRPr="00E03864" w:rsidRDefault="0002530D" w:rsidP="00791CA4">
      <w:pPr>
        <w:spacing w:line="360" w:lineRule="auto"/>
        <w:rPr>
          <w:bCs/>
        </w:rPr>
      </w:pPr>
    </w:p>
    <w:p w:rsidR="00791CA4" w:rsidRPr="00E03864" w:rsidRDefault="00791CA4" w:rsidP="00791CA4">
      <w:pPr>
        <w:spacing w:line="360" w:lineRule="auto"/>
        <w:rPr>
          <w:bCs/>
        </w:rPr>
      </w:pPr>
    </w:p>
    <w:p w:rsidR="00791CA4" w:rsidRPr="00EC7BA6" w:rsidRDefault="00791CA4" w:rsidP="00791CA4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791CA4" w:rsidRDefault="00791CA4" w:rsidP="00791CA4"/>
    <w:p w:rsidR="00791CA4" w:rsidRDefault="00791CA4" w:rsidP="00791CA4"/>
    <w:p w:rsidR="00791CA4" w:rsidRDefault="00791CA4" w:rsidP="00791CA4"/>
    <w:p w:rsidR="00791CA4" w:rsidRDefault="00791CA4" w:rsidP="00791CA4"/>
    <w:p w:rsidR="00791CA4" w:rsidRDefault="00791CA4" w:rsidP="00791CA4"/>
    <w:p w:rsidR="00791CA4" w:rsidRDefault="00791CA4" w:rsidP="00791CA4"/>
    <w:p w:rsidR="0095278E" w:rsidRDefault="0095278E"/>
    <w:sectPr w:rsidR="0095278E" w:rsidSect="003540E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24" w:rsidRDefault="00606C24" w:rsidP="006A2E8D">
      <w:r>
        <w:separator/>
      </w:r>
    </w:p>
  </w:endnote>
  <w:endnote w:type="continuationSeparator" w:id="0">
    <w:p w:rsidR="00606C24" w:rsidRDefault="00606C24" w:rsidP="006A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896068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63360" o:connectortype="straight"/>
      </w:pict>
    </w:r>
  </w:p>
  <w:p w:rsidR="003540E6" w:rsidRDefault="00791CA4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24" w:rsidRDefault="00606C24" w:rsidP="006A2E8D">
      <w:r>
        <w:separator/>
      </w:r>
    </w:p>
  </w:footnote>
  <w:footnote w:type="continuationSeparator" w:id="0">
    <w:p w:rsidR="00606C24" w:rsidRDefault="00606C24" w:rsidP="006A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8960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896068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E40"/>
    <w:multiLevelType w:val="hybridMultilevel"/>
    <w:tmpl w:val="A8483BD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1CA4"/>
    <w:rsid w:val="0002530D"/>
    <w:rsid w:val="0036082B"/>
    <w:rsid w:val="004F1F8A"/>
    <w:rsid w:val="00606C24"/>
    <w:rsid w:val="006A2E8D"/>
    <w:rsid w:val="00707D8F"/>
    <w:rsid w:val="0076117C"/>
    <w:rsid w:val="00791CA4"/>
    <w:rsid w:val="007C70C7"/>
    <w:rsid w:val="00896068"/>
    <w:rsid w:val="009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CA4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5</cp:revision>
  <dcterms:created xsi:type="dcterms:W3CDTF">2010-08-03T07:56:00Z</dcterms:created>
  <dcterms:modified xsi:type="dcterms:W3CDTF">2010-08-09T05:40:00Z</dcterms:modified>
</cp:coreProperties>
</file>